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keepNext w:val="0"/>
        <w:keepLines w:val="0"/>
        <w:spacing w:after="0" w:line="240" w:lineRule="auto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Sanborn Regional School District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spacing w:after="0" w:line="240" w:lineRule="auto"/>
        <w:contextualSpacing w:val="0"/>
        <w:jc w:val="center"/>
        <w:rPr>
          <w:b w:val="1"/>
          <w:color w:val="000000"/>
          <w:sz w:val="32"/>
          <w:szCs w:val="32"/>
          <w:highlight w:val="yellow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Finance Committee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keepNext w:val="0"/>
        <w:keepLines w:val="0"/>
        <w:spacing w:after="0" w:line="240" w:lineRule="auto"/>
        <w:contextualSpacing w:val="0"/>
        <w:jc w:val="center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keepNext w:val="0"/>
        <w:keepLines w:val="0"/>
        <w:spacing w:after="0" w:line="240" w:lineRule="auto"/>
        <w:contextualSpacing w:val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Sanborn Regional High School, 17 Danville Road, Kingston, NH</w:t>
      </w:r>
    </w:p>
    <w:p w:rsidR="00000000" w:rsidDel="00000000" w:rsidP="00000000" w:rsidRDefault="00000000" w:rsidRPr="00000000" w14:paraId="00000005">
      <w:pPr>
        <w:pStyle w:val="Subtitle"/>
        <w:keepNext w:val="0"/>
        <w:keepLines w:val="0"/>
        <w:spacing w:after="0" w:line="240" w:lineRule="auto"/>
        <w:contextualSpacing w:val="0"/>
        <w:jc w:val="center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keepNext w:val="0"/>
        <w:keepLines w:val="0"/>
        <w:spacing w:after="0" w:line="240" w:lineRule="auto"/>
        <w:contextualSpacing w:val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Wed November 14, 2018 – 4:30 PM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Committee Members: Jim Baker, Tammy Mahoney, Electra Alessio, Michele Croteau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Review of Minutes</w:t>
        <w:tab/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Wednesday October 17, 2018</w:t>
        </w:r>
      </w:hyperlink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Municipal Surplus Auction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Auction Receipt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Revolving Fund Balance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Facilities Use Revolving Fund as of October 31, 2018 - $187,887.11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Trust &amp; Revolving Funds Balance Summary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2018 Budget Reports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October 2018 Expenditure Report, Health/Dental Summary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October 2018 Expenditure Report, Excluding Health/Dental</w:t>
        </w:r>
      </w:hyperlink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Budget Adjustments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Transaction 5725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Transaction 5726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Transaction 5727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Transaction 5728 &amp; 5729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Transaction 5731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Transaction 5732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Transaction 5743</w:t>
        </w:r>
      </w:hyperlink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Response to open items: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Transaction 5709 - The modulars at Memorial are now paid off.  The $15,000 was for the Abatement fees for Tayla Nixon.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Transaction 5710 - The change in the account was a decrease.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Capital Improvement Fund - </w:t>
      </w:r>
      <w:r w:rsidDel="00000000" w:rsidR="00000000" w:rsidRPr="00000000">
        <w:rPr>
          <w:color w:val="222222"/>
          <w:highlight w:val="white"/>
          <w:rtl w:val="0"/>
        </w:rPr>
        <w:t xml:space="preserve">Capital reserve funds established under RSA 35:1 do not require a public hearing before the agents authorize expenditures from those funds.  See RSA 35:15.  However, expendable trust funds established under RSA 198:20-c (such as the special education fund) require the agent to hold a public hearing after providing the statutory notice before authorizing expenditures from the expendable trust fund.  See RSA 198:20-c, II.</w:t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Meeting: December 12, 2018 @ 4:30pm</w:t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Public Comments</w:t>
      </w:r>
    </w:p>
    <w:p w:rsidR="00000000" w:rsidDel="00000000" w:rsidP="00000000" w:rsidRDefault="00000000" w:rsidRPr="00000000" w14:paraId="0000002C">
      <w:pPr>
        <w:spacing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Adjourn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open?id=0B8fn3VxUPCsFRVhlVXlGdWRCelptODhNM1VBaFQ5bml5ZndN" TargetMode="External"/><Relationship Id="rId10" Type="http://schemas.openxmlformats.org/officeDocument/2006/relationships/hyperlink" Target="https://drive.google.com/open?id=17Pkhajj3MzhlzshbQ31Go9a6GVTTLuKr" TargetMode="External"/><Relationship Id="rId13" Type="http://schemas.openxmlformats.org/officeDocument/2006/relationships/hyperlink" Target="https://drive.google.com/open?id=0B8fn3VxUPCsFaC11eDlDVXZjQnFKWVdVT01CNUVfeV9jM2U4" TargetMode="External"/><Relationship Id="rId12" Type="http://schemas.openxmlformats.org/officeDocument/2006/relationships/hyperlink" Target="https://drive.google.com/open?id=0B8fn3VxUPCsFTm1uY2ZjOElIbWIyYkUxRWI2SXFrUUR3UUo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f69RWhJpD7iV2L9dGqSrjaR_2n1tVSbU" TargetMode="External"/><Relationship Id="rId15" Type="http://schemas.openxmlformats.org/officeDocument/2006/relationships/hyperlink" Target="https://drive.google.com/open?id=0B8fn3VxUPCsFbWVIWnZ6SGg4QU1ZU214YldHaG9CSUE0bS1r" TargetMode="External"/><Relationship Id="rId14" Type="http://schemas.openxmlformats.org/officeDocument/2006/relationships/hyperlink" Target="https://drive.google.com/open?id=0B8fn3VxUPCsFWjdFXzZjLWdMaTdTcXJZQkc2S3FLaWxxYkNz" TargetMode="External"/><Relationship Id="rId17" Type="http://schemas.openxmlformats.org/officeDocument/2006/relationships/hyperlink" Target="https://drive.google.com/open?id=0B8fn3VxUPCsFeld4V2tSdkFoaC05eC1hZE9hallNMllRUTNr" TargetMode="External"/><Relationship Id="rId16" Type="http://schemas.openxmlformats.org/officeDocument/2006/relationships/hyperlink" Target="https://drive.google.com/open?id=0B8fn3VxUPCsFRzdyWmFKWlJOY0FOZ3dia1pNZUdXWVJ2TUdF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1vmc-pRD5thMZ0CnK338PDPuv0U7CrE7AwulssvP-_I" TargetMode="External"/><Relationship Id="rId7" Type="http://schemas.openxmlformats.org/officeDocument/2006/relationships/hyperlink" Target="https://drive.google.com/open?id=1e9dPuMv7yveKvD02aIIZYD-7i_fTX3mR" TargetMode="External"/><Relationship Id="rId8" Type="http://schemas.openxmlformats.org/officeDocument/2006/relationships/hyperlink" Target="https://drive.google.com/open?id=171vyK300wl-zR7weqjpT-7IUVNZWYs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